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Образец № 1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АДМИНИСТРАТИВНИ СВЕДЕНИЯ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tabs>
          <w:tab w:val="left" w:pos="360"/>
          <w:tab w:val="left" w:pos="540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tabs>
          <w:tab w:val="left" w:pos="360"/>
          <w:tab w:val="left" w:pos="540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на участника: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tabs>
          <w:tab w:val="left" w:pos="180"/>
          <w:tab w:val="left" w:pos="360"/>
        </w:tabs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за връзка: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2.1.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Телефон: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Факс: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Е-mail: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Лице, представляващо участника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(трите имена и длъжност)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Лице за контакти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4.1.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Трите имена и длъжност: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Телефон/факс/е-mail: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Обслужваща банка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и адрес)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5.1.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IBAN: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BIC: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5.2. Титуляр на сметката: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ЕИК/БУЛСТАТ/ЕГН и/или друга идентифицираща информация в съответствие със законодателството на държавата, в която участникът е установен;</w:t>
      </w:r>
    </w:p>
    <w:p w:rsidR="004E5435" w:rsidRPr="004E5435" w:rsidRDefault="004E5435" w:rsidP="004E5435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Регистрация по ЗДДС</w:t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(дата и номер), ако е приложимо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E5435" w:rsidRPr="004E5435" w:rsidRDefault="004E5435" w:rsidP="004E5435">
      <w:pPr>
        <w:widowControl w:val="0"/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firstLine="41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4E5435" w:rsidRPr="004E5435" w:rsidSect="006F21CA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Подпис и печат: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Образец № 2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ДЕКЛАРАЦИЯ 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 чл.  </w:t>
      </w:r>
      <w:proofErr w:type="gramStart"/>
      <w:r w:rsidRPr="004E543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47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ал.</w:t>
      </w:r>
      <w:proofErr w:type="gramEnd"/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 от Закона за обществените поръчки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</w:t>
      </w:r>
    </w:p>
    <w:p w:rsidR="004E5435" w:rsidRPr="004E5435" w:rsidRDefault="004E5435" w:rsidP="004E5435">
      <w:pPr>
        <w:suppressAutoHyphens/>
        <w:spacing w:after="120" w:line="240" w:lineRule="auto"/>
        <w:ind w:left="1693" w:firstLine="5387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(длъжност)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............................................................................................................................................................,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ind w:left="1548" w:firstLine="270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(наименование на участника)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ЕИК: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............................................, със седалище и адрес на управление: .........................................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..................................................................................................................................................................,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участник в открита процедура с предмет: „Организиране   на обучения и  семинари в страната за нуждите на Изпълнителна агенция „Одит на средствата от Европейския съюз” 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ДЕКЛАРИРАМ, ЧЕ: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1.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обявен в несъстоятелност;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2.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в производство по ликвидация / не се намира в подобна процедура съгласно националните закони и подзаконови актове;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(</w:t>
      </w:r>
      <w:r w:rsidRPr="004E54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невярното се зачертава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):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3.1.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се намира в открито производство по несъстоятелност, не е сключил извънсъдебно споразумение с кредиторите си по смисъла на чл. 740 от Търговския закон;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3.2.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се намира в подобна процедура съгласно националните закони и подзаконови актове, нито неговата дейност е под разпореждане на съда (</w:t>
      </w:r>
      <w:r w:rsidRPr="004E5435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се  отнася за </w:t>
      </w:r>
      <w:r w:rsidRPr="004E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</w:t>
      </w:r>
      <w:r w:rsidRPr="004E5435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участник / участник в </w:t>
      </w:r>
      <w:r w:rsidRPr="004E54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 xml:space="preserve"> обединение - </w:t>
      </w:r>
      <w:r w:rsidRPr="004E5435">
        <w:rPr>
          <w:rFonts w:ascii="Times New Roman" w:eastAsia="Times New Roman" w:hAnsi="Times New Roman" w:cs="Times New Roman"/>
          <w:i/>
          <w:iCs/>
          <w:snapToGrid w:val="0"/>
          <w:color w:val="000000"/>
          <w:sz w:val="24"/>
          <w:szCs w:val="24"/>
          <w:lang w:eastAsia="bg-BG"/>
        </w:rPr>
        <w:t xml:space="preserve"> чуждестранно лице);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3.3.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 е преустановил дейността си. 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Представляваният от мен участник </w:t>
      </w:r>
      <w:r w:rsidRPr="004E54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(невярното се зачертава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):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4.1. 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 задължения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орган; 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4.2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има 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орган, но за същите е допуснато разсрочване/отсрочване;</w:t>
      </w:r>
    </w:p>
    <w:p w:rsidR="004E5435" w:rsidRPr="004E5435" w:rsidRDefault="004E5435" w:rsidP="004E54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4.3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чуждестранно лице и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4E5435" w:rsidRPr="004E5435" w:rsidRDefault="004E5435" w:rsidP="004E543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5.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сключил договор с лице по чл. 21 или чл. 22 от Закона за предотвратяване и установяване на конфликт на интереси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6.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Представляваният от мен участник не е виновен за неизпълнение на задължения по договор за обществена поръчка,  доказано от възложителя с влязло в сила съдебно решение. 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7.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физическо лице, представляващо участника,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 </w:t>
      </w:r>
      <w:r w:rsidRPr="004E543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идентично престъпление, съгласно законодателството на държавата, в която съм </w:t>
      </w:r>
      <w:r w:rsidRPr="004E5435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8.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физическо лице, представляващо участника, не съм свързано лице с възложителя или със служители на ръководна длъжност в неговата организация.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9.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качеството ми на физическо лице, представляващо участника, не съм осъждан/а с влязла в сила присъда / осъждан/а съм, но съм реабилитиран/а </w:t>
      </w:r>
      <w:r w:rsidRPr="004E54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(невярното се зачертава) 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за: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ab/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10" w:history="1">
        <w:r w:rsidRPr="004E543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253 - 260 от Наказателния кодекс</w:t>
        </w:r>
      </w:hyperlink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E543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 идентични престъпления, съгласно законодателството на държавата, в която съм установен </w:t>
      </w:r>
      <w:r w:rsidRPr="004E5435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E5435" w:rsidRPr="004E5435" w:rsidRDefault="004E5435" w:rsidP="004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подкуп по </w:t>
      </w:r>
      <w:hyperlink r:id="rId11" w:history="1">
        <w:r w:rsidRPr="004E543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301 - 307 от Наказателния кодекс</w:t>
        </w:r>
      </w:hyperlink>
      <w:r w:rsidRPr="004E543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идентични  престъпления, съгласно законодателството на държавата, в която съм установен </w:t>
      </w:r>
      <w:r w:rsidRPr="004E5435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E5435" w:rsidRPr="004E5435" w:rsidRDefault="004E5435" w:rsidP="004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участие в организирана престъпна група по </w:t>
      </w:r>
      <w:hyperlink r:id="rId12" w:history="1">
        <w:r w:rsidRPr="004E543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321 и 321а от Наказателния кодекс</w:t>
        </w:r>
      </w:hyperlink>
      <w:r w:rsidRPr="004E543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идентични  престъпления, съгласно законодателството на държавата, в която съм установен </w:t>
      </w:r>
      <w:r w:rsidRPr="004E5435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E5435" w:rsidRPr="004E5435" w:rsidRDefault="004E5435" w:rsidP="004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г) престъпление против собствеността по </w:t>
      </w:r>
      <w:hyperlink r:id="rId13" w:history="1">
        <w:r w:rsidRPr="004E543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194 - 217 от Наказателния кодекс</w:t>
        </w:r>
      </w:hyperlink>
      <w:r w:rsidRPr="004E543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/ за идентични  престъпления, съгласно законодателството на държавата, в която съм установен </w:t>
      </w:r>
      <w:r w:rsidRPr="004E5435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E5435" w:rsidRPr="004E5435" w:rsidRDefault="004E5435" w:rsidP="004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д) престъпление против стопанството по </w:t>
      </w:r>
      <w:hyperlink r:id="rId14" w:history="1">
        <w:r w:rsidRPr="004E5435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219 - 252 от Наказателния кодекс</w:t>
        </w:r>
      </w:hyperlink>
      <w:r w:rsidRPr="004E543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 xml:space="preserve"> / за  идентични престъпления, съгласно законодателството на държавата, в която съм установен </w:t>
      </w:r>
      <w:r w:rsidRPr="004E5435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(втората хипотеза се отнася за декларатор -  чуждестранно лице)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4"/>
          <w:szCs w:val="24"/>
        </w:rPr>
        <w:t>10.</w:t>
      </w:r>
      <w:r w:rsidRPr="004E5435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 xml:space="preserve"> В качеството ми на физическо лице представляващо участника не съм осъждан с влязла в сила </w:t>
      </w:r>
      <w:r w:rsidRPr="004E5435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 xml:space="preserve">присъда/реабилитиран съм (невярното се зачертава) за: </w:t>
      </w:r>
    </w:p>
    <w:p w:rsidR="004E5435" w:rsidRPr="004E5435" w:rsidRDefault="004E5435" w:rsidP="004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>а) престъпление по чл. 136 от Наказателния кодекс, свързано със здравословните и безопасни условия на труд/за идентично престъпление, съгласно законодателството на държавата, в която съм установен</w:t>
      </w:r>
      <w:r w:rsidRPr="004E5435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 xml:space="preserve"> (втората хипотеза се отнася за декларатор -  чуждестранно лице); </w:t>
      </w:r>
    </w:p>
    <w:p w:rsidR="004E5435" w:rsidRPr="004E5435" w:rsidRDefault="004E5435" w:rsidP="004E5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 xml:space="preserve">б) </w:t>
      </w:r>
      <w:r w:rsidRPr="004E5435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>престъпление по чл. 172 от Наказателния кодекс против трудовите права на работниците/за идентично престъпление, съгласно законодателството на държавата, в която съм установен (</w:t>
      </w:r>
      <w:r w:rsidRPr="004E5435">
        <w:rPr>
          <w:rFonts w:ascii="Times New Roman" w:eastAsia="Times New Roman" w:hAnsi="Times New Roman" w:cs="Times New Roman"/>
          <w:bCs/>
          <w:i/>
          <w:iCs/>
          <w:snapToGrid w:val="0"/>
          <w:color w:val="000000"/>
          <w:sz w:val="24"/>
          <w:szCs w:val="24"/>
        </w:rPr>
        <w:t>втората хипотеза се отнася за декларатор -  чуждестранно лице</w:t>
      </w:r>
      <w:r w:rsidRPr="004E5435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</w:rPr>
        <w:t>).</w:t>
      </w:r>
    </w:p>
    <w:tbl>
      <w:tblPr>
        <w:tblW w:w="981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175"/>
      </w:tblGrid>
      <w:tr w:rsidR="004E5435" w:rsidRPr="004E5435" w:rsidTr="00532F20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E543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1-4, 7, 9  и 10 са: </w:t>
            </w:r>
          </w:p>
        </w:tc>
      </w:tr>
      <w:tr w:rsidR="004E5435" w:rsidRPr="004E5435" w:rsidTr="00532F20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E543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 ………………………………………………………………….…………………………………</w:t>
            </w:r>
          </w:p>
        </w:tc>
      </w:tr>
      <w:tr w:rsidR="004E5435" w:rsidRPr="004E5435" w:rsidTr="00532F20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E543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2. ………………………………………………………………………….…………………………</w:t>
            </w:r>
          </w:p>
        </w:tc>
      </w:tr>
      <w:tr w:rsidR="004E5435" w:rsidRPr="004E5435" w:rsidTr="00532F20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E543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3. ………………………………………………………………………….…………………………</w:t>
            </w:r>
          </w:p>
        </w:tc>
      </w:tr>
      <w:tr w:rsidR="004E5435" w:rsidRPr="004E5435" w:rsidTr="00532F20">
        <w:tc>
          <w:tcPr>
            <w:tcW w:w="98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E543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обстоятелствата, по т. 1-4, 7, 9 и 10 са:  </w:t>
            </w:r>
          </w:p>
        </w:tc>
      </w:tr>
      <w:tr w:rsidR="004E5435" w:rsidRPr="004E5435" w:rsidTr="00532F20">
        <w:trPr>
          <w:gridAfter w:val="1"/>
          <w:wAfter w:w="175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E543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1. ………………………………………………………………………………………………….…</w:t>
            </w:r>
          </w:p>
        </w:tc>
      </w:tr>
      <w:tr w:rsidR="004E5435" w:rsidRPr="004E5435" w:rsidTr="00532F20">
        <w:trPr>
          <w:gridAfter w:val="1"/>
          <w:wAfter w:w="175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E543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2. ………………………………………………………………………………………………….…</w:t>
            </w:r>
          </w:p>
        </w:tc>
      </w:tr>
      <w:tr w:rsidR="004E5435" w:rsidRPr="004E5435" w:rsidTr="00532F20">
        <w:trPr>
          <w:gridAfter w:val="1"/>
          <w:wAfter w:w="175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4E543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3. ………………………………………………………………………………………………….…</w:t>
            </w:r>
          </w:p>
        </w:tc>
      </w:tr>
    </w:tbl>
    <w:p w:rsidR="004E5435" w:rsidRPr="004E5435" w:rsidRDefault="004E5435" w:rsidP="004E5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Задължавам се при промени в горепосочените обстоятелства да уведомя възложителя в 7-дневен срок от настъпването им. 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Известна ми е наказателната отговорност по чл. 313 от Наказателния кодекс.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                                                                                      ДЕКЛАРАТОР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customMarkFollows="1" w:id="1"/>
        <w:t>*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sectPr w:rsidR="004E5435" w:rsidRPr="004E5435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Образец № 3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СПИСЪК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услугите, които са еднакви или със сходен на настоящата поръчка предмет, изпълнени през последните три години, считано от датата на подаване  на офертите 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ОТНОСНО:</w:t>
      </w:r>
      <w:r w:rsidRPr="004E54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Обществена поръчка с предмет „Организиране  на обучения и семинари в страната за нуждите на Изпълнителна агенция „Одит на средствата от Европейския съюз” </w:t>
      </w:r>
      <w:r w:rsidRPr="004E54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highlight w:val="green"/>
          <w:lang w:eastAsia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86"/>
        <w:gridCol w:w="2220"/>
        <w:gridCol w:w="2456"/>
        <w:gridCol w:w="2044"/>
      </w:tblGrid>
      <w:tr w:rsidR="004E5435" w:rsidRPr="004E5435" w:rsidTr="00532F20">
        <w:tc>
          <w:tcPr>
            <w:tcW w:w="458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4E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8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eastAsia="ar-SA"/>
              </w:rPr>
            </w:pPr>
            <w:r w:rsidRPr="004E5435" w:rsidDel="00E83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E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Кратко описание на услугата</w:t>
            </w:r>
          </w:p>
        </w:tc>
        <w:tc>
          <w:tcPr>
            <w:tcW w:w="2220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4E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Получател на услугата</w:t>
            </w:r>
          </w:p>
        </w:tc>
        <w:tc>
          <w:tcPr>
            <w:tcW w:w="245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  <w:r w:rsidRPr="004E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Стойност (без ДДС) и количество на изпълнената услуга</w:t>
            </w:r>
          </w:p>
        </w:tc>
        <w:tc>
          <w:tcPr>
            <w:tcW w:w="2044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на  изпълнение на услугата</w:t>
            </w:r>
          </w:p>
        </w:tc>
      </w:tr>
      <w:tr w:rsidR="004E5435" w:rsidRPr="004E5435" w:rsidTr="00532F20">
        <w:tc>
          <w:tcPr>
            <w:tcW w:w="458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8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0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45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044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4E5435" w:rsidRPr="004E5435" w:rsidTr="00532F20">
        <w:tc>
          <w:tcPr>
            <w:tcW w:w="458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8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0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45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044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4E5435" w:rsidRPr="004E5435" w:rsidTr="00532F20">
        <w:tc>
          <w:tcPr>
            <w:tcW w:w="458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8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0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45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044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4E5435" w:rsidRPr="004E5435" w:rsidTr="00532F20">
        <w:tc>
          <w:tcPr>
            <w:tcW w:w="458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8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0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45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044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  <w:tr w:rsidR="004E5435" w:rsidRPr="004E5435" w:rsidTr="00532F20">
        <w:tc>
          <w:tcPr>
            <w:tcW w:w="458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8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220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45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  <w:tc>
          <w:tcPr>
            <w:tcW w:w="2044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ar-SA"/>
              </w:rPr>
            </w:pPr>
          </w:p>
        </w:tc>
      </w:tr>
    </w:tbl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Доказателства за извършена услуга:</w:t>
      </w:r>
    </w:p>
    <w:p w:rsidR="004E5435" w:rsidRPr="004E5435" w:rsidRDefault="004E5435" w:rsidP="004E543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Удостоверения - ..... бр.;</w:t>
      </w:r>
    </w:p>
    <w:p w:rsidR="004E5435" w:rsidRPr="004E5435" w:rsidRDefault="004E5435" w:rsidP="004E5435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Публичните регистри, в които се съдържа посочената по-горе информация са: ……………………………………………………………………….………………</w:t>
      </w:r>
    </w:p>
    <w:p w:rsidR="004E5435" w:rsidRPr="004E5435" w:rsidRDefault="004E5435" w:rsidP="004E543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Подпис и печат: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</w:t>
      </w:r>
    </w:p>
    <w:p w:rsidR="004E5435" w:rsidRPr="004E5435" w:rsidRDefault="004E5435" w:rsidP="004E5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E5435" w:rsidRPr="004E5435" w:rsidRDefault="004E5435" w:rsidP="004E5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:rsidR="004E5435" w:rsidRPr="004E5435" w:rsidRDefault="004E5435" w:rsidP="004E5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</w:t>
      </w:r>
    </w:p>
    <w:p w:rsidR="004E5435" w:rsidRPr="004E5435" w:rsidRDefault="004E5435" w:rsidP="004E543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Забележка: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Участникът представя доказателства за извършената услуга под формата на Удостоверение или посочва публичен регистър, в който е публикувана информация за услугата.</w:t>
      </w:r>
    </w:p>
    <w:p w:rsidR="004E5435" w:rsidRPr="004E5435" w:rsidRDefault="004E5435" w:rsidP="004E5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sectPr w:rsidR="004E5435" w:rsidRPr="004E5435" w:rsidSect="006F21CA"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Образец № 4</w:t>
      </w:r>
    </w:p>
    <w:p w:rsidR="004E5435" w:rsidRPr="004E5435" w:rsidRDefault="004E5435" w:rsidP="004E543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СПИСЪК</w:t>
      </w:r>
    </w:p>
    <w:p w:rsidR="004E5435" w:rsidRPr="004E5435" w:rsidRDefault="004E5435" w:rsidP="004E543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членовете на екипа за изпълнение на услугата, с които участникът разполага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ОТНОСНО:</w:t>
      </w:r>
      <w:r w:rsidRPr="004E543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обществена поръчка с предмет 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4E5435" w:rsidRPr="004E5435" w:rsidRDefault="004E5435" w:rsidP="004E5435">
      <w:pPr>
        <w:widowControl w:val="0"/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392"/>
        <w:gridCol w:w="4678"/>
      </w:tblGrid>
      <w:tr w:rsidR="004E5435" w:rsidRPr="004E5435" w:rsidTr="00532F20">
        <w:tc>
          <w:tcPr>
            <w:tcW w:w="53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4392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 и фамилия</w:t>
            </w:r>
          </w:p>
        </w:tc>
        <w:tc>
          <w:tcPr>
            <w:tcW w:w="4678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Професионален опит </w:t>
            </w:r>
          </w:p>
          <w:p w:rsidR="004E5435" w:rsidRPr="004E5435" w:rsidRDefault="004E5435" w:rsidP="004E5435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(описание, вид, продължителност, работодател/възложител, вид правоотношение)</w:t>
            </w:r>
          </w:p>
        </w:tc>
      </w:tr>
      <w:tr w:rsidR="004E5435" w:rsidRPr="004E5435" w:rsidTr="00532F20">
        <w:tc>
          <w:tcPr>
            <w:tcW w:w="53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2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536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2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4E5435" w:rsidRPr="004E5435" w:rsidRDefault="004E5435" w:rsidP="004E5435">
            <w:pPr>
              <w:widowControl w:val="0"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Подпис и печат: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Забележка: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случай, че участникът ще използва ресурсите на трето лице, представя доказателства (декларация за разположение, договор по Закона за задълженията и договорите и/или др.)за разположение на съответния ресурс на основание чл. 51а от ЗОП.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4E5435" w:rsidRPr="004E5435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ar-SA"/>
        </w:rPr>
      </w:pPr>
      <w:r w:rsidRPr="004E543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Образец № 5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</w:rPr>
        <w:t>ДЕКЛАР АЦИЯ</w:t>
      </w:r>
    </w:p>
    <w:p w:rsidR="004E5435" w:rsidRPr="004E5435" w:rsidRDefault="004E5435" w:rsidP="004E543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</w:rPr>
        <w:t>по чл. 56, ал. 1, т. 6 от ЗОП за липса на свързаност с друг участник в съответствие с чл.55, ал. 7 ЗОП, както и за липса на обстоятелство по чл. 8, ал. 8, т. 2 ЗОП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sz w:val="24"/>
          <w:szCs w:val="24"/>
        </w:rPr>
        <w:t>Долуподписаният /-ната/ ………………………………………………………………., с лична карта №  …………………………., издаденa на ………………г. от МВР- ……............., в качеството ми на .…………………………… на ……………………………………………………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</w:rPr>
      </w:pPr>
      <w:r w:rsidRPr="004E5435">
        <w:rPr>
          <w:rFonts w:ascii="Times New Roman" w:eastAsia="Times New Roman" w:hAnsi="Times New Roman" w:cs="Times New Roman"/>
          <w:i/>
          <w:iCs/>
        </w:rPr>
        <w:t>(</w:t>
      </w:r>
      <w:r w:rsidRPr="004E543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длъжност) </w:t>
      </w:r>
      <w:r w:rsidRPr="004E5435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 наименование на участника</w:t>
      </w:r>
      <w:r w:rsidRPr="004E5435">
        <w:rPr>
          <w:rFonts w:ascii="Times New Roman" w:eastAsia="Times New Roman" w:hAnsi="Times New Roman" w:cs="Times New Roman"/>
          <w:i/>
        </w:rPr>
        <w:t>)</w:t>
      </w:r>
      <w:r w:rsidRPr="004E5435">
        <w:rPr>
          <w:rFonts w:ascii="Times New Roman" w:eastAsia="Times New Roman" w:hAnsi="Times New Roman" w:cs="Times New Roman"/>
        </w:rPr>
        <w:t xml:space="preserve">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</w:rPr>
        <w:t>във връзка с участие в открита процедура с предмет: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„Организиране  на обучения и семинари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страната за нуждите на Изпълнителна агенция „Одит на средствата от Европейския съюз” </w:t>
      </w:r>
    </w:p>
    <w:p w:rsidR="004E5435" w:rsidRPr="004E5435" w:rsidRDefault="004E5435" w:rsidP="004E5435">
      <w:pPr>
        <w:widowControl w:val="0"/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</w:rPr>
      </w:pPr>
    </w:p>
    <w:p w:rsidR="004E5435" w:rsidRPr="004E5435" w:rsidRDefault="004E5435" w:rsidP="004E543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</w:rPr>
      </w:pPr>
    </w:p>
    <w:p w:rsidR="004E5435" w:rsidRPr="004E5435" w:rsidRDefault="004E5435" w:rsidP="004E5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E5435">
        <w:rPr>
          <w:rFonts w:ascii="Times New Roman" w:eastAsia="Times New Roman" w:hAnsi="Times New Roman" w:cs="Times New Roman"/>
          <w:b/>
        </w:rPr>
        <w:t>Д Е К Л А Р И Р А М, ЧЕ:</w:t>
      </w:r>
    </w:p>
    <w:p w:rsidR="004E5435" w:rsidRPr="004E5435" w:rsidRDefault="004E5435" w:rsidP="004E5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E5435" w:rsidRPr="004E5435" w:rsidRDefault="004E5435" w:rsidP="004E5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7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0"/>
      </w:tblGrid>
      <w:tr w:rsidR="004E5435" w:rsidRPr="004E5435" w:rsidTr="00532F20">
        <w:trPr>
          <w:trHeight w:val="773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      </w:r>
          </w:p>
        </w:tc>
      </w:tr>
      <w:tr w:rsidR="004E5435" w:rsidRPr="004E5435" w:rsidTr="00532F20">
        <w:trPr>
          <w:trHeight w:val="532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      </w:r>
          </w:p>
        </w:tc>
      </w:tr>
      <w:tr w:rsidR="004E5435" w:rsidRPr="004E5435" w:rsidTr="00532F20">
        <w:trPr>
          <w:trHeight w:val="258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5435" w:rsidRPr="004E5435" w:rsidRDefault="004E5435" w:rsidP="004E54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Известна ми е отговорността по чл. 313 от Наказателния кодекс за посочване на неверни данни.</w:t>
            </w:r>
          </w:p>
        </w:tc>
      </w:tr>
    </w:tbl>
    <w:p w:rsidR="004E5435" w:rsidRPr="004E5435" w:rsidRDefault="004E5435" w:rsidP="004E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E5435" w:rsidRPr="004E5435" w:rsidRDefault="004E5435" w:rsidP="004E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E5435" w:rsidRPr="004E5435" w:rsidRDefault="004E5435" w:rsidP="004E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E5435" w:rsidRPr="004E5435" w:rsidRDefault="004E5435" w:rsidP="004E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4E5435" w:rsidRPr="004E5435" w:rsidRDefault="004E5435" w:rsidP="004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Декларатор: 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r w:rsidRPr="004E5435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4E5435" w:rsidRPr="004E5435" w:rsidRDefault="004E5435" w:rsidP="004E54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iCs/>
          <w:sz w:val="24"/>
          <w:szCs w:val="24"/>
        </w:rPr>
        <w:t>(дата на подписване)</w:t>
      </w:r>
      <w:r w:rsidRPr="004E543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Cs/>
          <w:sz w:val="24"/>
          <w:szCs w:val="24"/>
        </w:rPr>
        <w:tab/>
        <w:t>(подпис и печат)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ar-SA"/>
        </w:rPr>
      </w:pPr>
      <w:r w:rsidRPr="004E543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>Образец № 6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 ЗА ПОДИЗПЪЛНИТЕЛИТЕ</w:t>
      </w:r>
      <w:r w:rsidRPr="004E543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2"/>
      </w:r>
    </w:p>
    <w:p w:rsidR="004E5435" w:rsidRPr="004E5435" w:rsidRDefault="004E5435" w:rsidP="004E54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ОТНОСНО: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4E5435" w:rsidRPr="004E5435" w:rsidRDefault="004E5435" w:rsidP="004E5435">
      <w:pPr>
        <w:widowControl w:val="0"/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Участник: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(наименование на участника)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 ДАМИ И ГОСПОДА,</w:t>
      </w:r>
    </w:p>
    <w:p w:rsidR="004E5435" w:rsidRPr="004E5435" w:rsidRDefault="004E5435" w:rsidP="004E54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изпълнение на настоящата обществена поръчка ще ползвам следните подизпълнители </w:t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(посочете фирмата, седалището и адреса на подизпълнителя, ако е юридическо лице, както и лицето, което го представлява/ името и адреса, ако е физическо лице)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1. ......................................................................................................................................................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извърши е 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Делът на неговото участие ще е ……..% от стойността на обществената поръчка 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2. .......................................................................................................................................................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извърши е ......................................................................................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Делът на неговото участие ще е ……% от стойността на обществената поръчка.............................................................................................................................................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3. .......................................................................................................................................................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извърши е ......................................................................................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Делът на неговото участие ще е ……% от стойността на обществената поръчка.............................................................................................................................................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Известно ми е задължението по чл. 45а, ал. 2, т. 1 от ЗОП, договор за подизпълнение да се сключа само с подизпълнители, за които не са налице пречките по чл. 47, ал. 1 и ал. 5 от ЗОП.</w:t>
      </w:r>
    </w:p>
    <w:p w:rsidR="004E5435" w:rsidRPr="004E5435" w:rsidRDefault="004E5435" w:rsidP="004E54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Дата:                                                                                   ПОДПИС: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  <w:t xml:space="preserve">Образец № </w:t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7</w:t>
      </w:r>
    </w:p>
    <w:p w:rsidR="004E5435" w:rsidRPr="004E5435" w:rsidRDefault="004E5435" w:rsidP="004E5435">
      <w:pPr>
        <w:tabs>
          <w:tab w:val="right" w:pos="9000"/>
        </w:tabs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ПОТВЪРЖДЕНИЕ ЗА ИНФОРМИРАНОСТ ОТ 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ПОДИЗПЪЛНИТЕЛ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ОТНОСНО: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 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4E5435" w:rsidRPr="004E5435" w:rsidRDefault="004E5435" w:rsidP="004E5435">
      <w:pPr>
        <w:widowControl w:val="0"/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Подписаният/та ......................................................................................................................................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(трите имена)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качеството ми на ………….………..……………………………………………….………….……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(длъжност)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подизпълнител .…………………………………………………………….............................……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и адрес на подизпълнителя)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ДАМИ И ГОСПОДА,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Съгласен съм представляваното от мен лице да участва в изпълнението на поръчката с посочения по-горе предмет като подизпълнител на …………………………..…………………..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(наименование и адрес на участника)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Видът на работите, които ще извършваме, са: 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…………………………………………………………………………………………………………...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Делът на участие ще е ……..% от стойността на обществената поръчка.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Запознати сме със забраната по чл. 55, ал. 5 от ЗОП да подаваме самостоятелна оферта в настоящата процедура.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                                                                                              ПОДПИС И ПЕЧАТ: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E5435" w:rsidRPr="004E5435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4E5435" w:rsidRPr="004E5435" w:rsidRDefault="004E5435" w:rsidP="004E5435">
      <w:pPr>
        <w:widowControl w:val="0"/>
        <w:tabs>
          <w:tab w:val="left" w:pos="366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ab/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Образец № 8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ДЕКЛАРАЦИЯ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спазени изисквания за закрила на заетостта, включително минимална цена на труда и условията на труд по чл. 56, ал. 1, т. 11 от ЗОП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4A00" w:rsidRPr="005F4A00" w:rsidRDefault="004E5435" w:rsidP="005F4A00">
      <w:pPr>
        <w:spacing w:before="120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Относно: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Обществена поръчка с предмет</w:t>
      </w:r>
      <w:r w:rsidR="005F4A0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bookmarkStart w:id="0" w:name="_GoBack"/>
      <w:bookmarkEnd w:id="0"/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F4A00" w:rsidRPr="005F4A00">
        <w:rPr>
          <w:rFonts w:ascii="Times New Roman" w:eastAsia="Times New Roman" w:hAnsi="Times New Roman" w:cs="Times New Roman"/>
          <w:sz w:val="24"/>
          <w:szCs w:val="24"/>
          <w:lang w:eastAsia="ar-SA"/>
        </w:rPr>
        <w:t>„Организиране на</w:t>
      </w:r>
      <w:r w:rsidR="005F4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 и семинари в страната </w:t>
      </w:r>
      <w:r w:rsidR="005F4A00" w:rsidRPr="005F4A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нуждите на Изпълнителна агенция „Одит на средствата от Европейския съюз” </w:t>
      </w:r>
    </w:p>
    <w:p w:rsidR="004E5435" w:rsidRPr="004E5435" w:rsidRDefault="004E5435" w:rsidP="005F4A00">
      <w:pPr>
        <w:widowControl w:val="0"/>
        <w:suppressAutoHyphens/>
        <w:autoSpaceDE w:val="0"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Подписаният /та……………………………………………………………………………...............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(трите имена)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качеството ми на ………….………..…………………………………….………………..….....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(длъжност)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участник: …………………………………………………………………………………............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(наименование на участника)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ДЕКЛАРИРАМ: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Изискванията за закрила на заетостта, включително минимална цена на труда и условията на труд са спазени при подготовка на офертата.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firstLine="420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ДЕКЛАРАТОР: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firstLine="420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Образец № 9</w:t>
      </w:r>
    </w:p>
    <w:p w:rsidR="004E5435" w:rsidRPr="004E5435" w:rsidRDefault="004E5435" w:rsidP="004E5435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:rsidR="004E5435" w:rsidRPr="004E5435" w:rsidRDefault="004E5435" w:rsidP="004E5435">
      <w:pPr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sz w:val="24"/>
          <w:szCs w:val="24"/>
        </w:rPr>
        <w:t>Долуподписаният /-ната/ ………………………………………………………………., с лична карта №  …………………………., издаденa на ………………г. от МВР- ……............., в качеството ми на .………………………………. на …………………………………………………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(длъжност) </w:t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( наименование на участника</w:t>
      </w:r>
      <w:r w:rsidRPr="004E543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E5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</w:rPr>
        <w:t>във връзка с участие в открита процедура с предмет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: „Организиране   на обучения и семинари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страната за нуждите на Изпълнителна агенция „Одит на средствата от Европейския съюз” </w:t>
      </w:r>
    </w:p>
    <w:p w:rsidR="004E5435" w:rsidRPr="004E5435" w:rsidRDefault="004E5435" w:rsidP="004E5435">
      <w:pPr>
        <w:widowControl w:val="0"/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E5435" w:rsidRPr="004E5435" w:rsidRDefault="004E5435" w:rsidP="004E5435">
      <w:pPr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4E5435" w:rsidRPr="004E5435" w:rsidRDefault="004E5435" w:rsidP="004E5435">
      <w:pPr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ДЕКЛАРИРАМ, че:</w:t>
      </w:r>
    </w:p>
    <w:p w:rsidR="004E5435" w:rsidRPr="004E5435" w:rsidRDefault="004E5435" w:rsidP="004E5435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Представляваното от мен дружество </w:t>
      </w:r>
      <w:r w:rsidRPr="004E5435">
        <w:rPr>
          <w:rFonts w:ascii="Times New Roman" w:eastAsia="Times New Roman" w:hAnsi="Times New Roman" w:cs="Times New Roman"/>
          <w:i/>
          <w:sz w:val="24"/>
          <w:szCs w:val="24"/>
        </w:rPr>
        <w:t>не е регистрирано</w:t>
      </w:r>
      <w:r w:rsidRPr="004E5435">
        <w:rPr>
          <w:rFonts w:ascii="Times New Roman" w:eastAsia="Times New Roman" w:hAnsi="Times New Roman" w:cs="Times New Roman"/>
          <w:sz w:val="24"/>
          <w:szCs w:val="24"/>
        </w:rPr>
        <w:t xml:space="preserve"> в юрисдикция с преференциален данъчен режим по смисъла на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4E5435" w:rsidRPr="004E5435" w:rsidRDefault="004E5435" w:rsidP="004E5435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left="709" w:right="70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5435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Представляваното от мен дружество попада в изключението по смисъла на чл. 4, т. …………..…………………… </w:t>
      </w:r>
      <w:r w:rsidRPr="004E5435">
        <w:rPr>
          <w:rFonts w:ascii="Times New Roman" w:eastAsia="Times New Roman" w:hAnsi="Times New Roman" w:cs="Times New Roman"/>
          <w:i/>
          <w:sz w:val="24"/>
          <w:szCs w:val="24"/>
        </w:rPr>
        <w:t xml:space="preserve">(посочва се съответния текст) </w:t>
      </w:r>
      <w:r w:rsidRPr="004E5435">
        <w:rPr>
          <w:rFonts w:ascii="Times New Roman" w:eastAsia="Times New Roman" w:hAnsi="Times New Roman" w:cs="Times New Roman"/>
          <w:sz w:val="24"/>
          <w:szCs w:val="24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</w:t>
      </w:r>
      <w:r w:rsidRPr="004E54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собственици.</w:t>
      </w:r>
    </w:p>
    <w:p w:rsidR="004E5435" w:rsidRPr="004E5435" w:rsidRDefault="004E5435" w:rsidP="004E5435">
      <w:pPr>
        <w:widowControl w:val="0"/>
        <w:numPr>
          <w:ilvl w:val="0"/>
          <w:numId w:val="2"/>
        </w:numPr>
        <w:suppressAutoHyphens/>
        <w:autoSpaceDE w:val="0"/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sz w:val="24"/>
          <w:szCs w:val="24"/>
        </w:rPr>
        <w:t>Представляваното от мен дружество не е свързано лице по смисъла на § 1 от Допълнителните разпоредби на Търговския закон с дружества, регистрирани в юрисдикция с преференциален данъчен режим.</w:t>
      </w:r>
    </w:p>
    <w:p w:rsidR="004E5435" w:rsidRPr="004E5435" w:rsidRDefault="004E5435" w:rsidP="004E5435">
      <w:pPr>
        <w:spacing w:after="120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435" w:rsidRPr="004E5435" w:rsidRDefault="004E5435" w:rsidP="004E5435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 313 от Наказателния кодекс.</w:t>
      </w:r>
    </w:p>
    <w:p w:rsidR="004E5435" w:rsidRPr="004E5435" w:rsidRDefault="004E5435" w:rsidP="004E5435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435" w:rsidRPr="004E5435" w:rsidRDefault="004E5435" w:rsidP="004E5435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435" w:rsidRPr="004E5435" w:rsidRDefault="004E5435" w:rsidP="004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Pr="004E54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4E54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E54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E543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</w:rPr>
        <w:t>Декларатор:</w:t>
      </w:r>
      <w:r w:rsidRPr="004E5435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……………………….......</w:t>
      </w:r>
    </w:p>
    <w:p w:rsidR="004E5435" w:rsidRPr="004E5435" w:rsidRDefault="004E5435" w:rsidP="004E543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(дата) </w:t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</w:t>
      </w: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(подпис и печат)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Забележка: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зависимост от конкретните обстоятелства неверният текст по т.1 или т.2 се зачертава.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4E5435" w:rsidRPr="004E5435" w:rsidSect="0043135D">
          <w:footerReference w:type="even" r:id="rId15"/>
          <w:footerReference w:type="default" r:id="rId16"/>
          <w:footnotePr>
            <w:pos w:val="beneathText"/>
          </w:footnotePr>
          <w:pgSz w:w="11905" w:h="16837"/>
          <w:pgMar w:top="1134" w:right="1273" w:bottom="851" w:left="851" w:header="709" w:footer="1021" w:gutter="0"/>
          <w:cols w:space="708"/>
          <w:docGrid w:linePitch="360"/>
        </w:sect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Образец № 10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ДЕКЛАРАЦИЯ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приемане на условията в проекта на договор по чл. 56, ал. 1 т. 12 от ЗОП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Относно: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обществена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поръчка с предмет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„Организиране  на обучения и семинари в страната за нуждите на Изпълнителна агенция „Одит на средствата от Европейския съюз”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Подписаният ………………………………………………………………………………........................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(трите имена)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качеството ми на ………….………..…………………………………….………………..….................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(длъжност)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участник: ………………………………………………………………………………….....................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(наименование на участника)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ДЕКЛАРИРАМ: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tabs>
          <w:tab w:val="left" w:pos="360"/>
        </w:tabs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1. </w:t>
      </w:r>
      <w:r w:rsidRPr="004E5435">
        <w:rPr>
          <w:rFonts w:ascii="Times New Roman" w:eastAsia="Calibri" w:hAnsi="Times New Roman" w:cs="Times New Roman"/>
          <w:sz w:val="24"/>
          <w:szCs w:val="24"/>
          <w:lang w:eastAsia="ar-SA"/>
        </w:rPr>
        <w:t>Запознат съм и съм съгласен с всички условия, съдържащи се в проекта на договор от документацията за участие за обществена поръчка с</w:t>
      </w:r>
      <w:r w:rsidRPr="004E54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4E5435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 „Организиране  на обучения и семинари в страната за нуждите на Изпълнителна агенция „Одит на средствата от Европейския съюз”.</w:t>
      </w:r>
    </w:p>
    <w:p w:rsidR="004E5435" w:rsidRPr="004E5435" w:rsidRDefault="004E5435" w:rsidP="004E543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всяко мероприятие провеждано извън гр. София ще осигуря транспорт за участниците до мястото на провеждане на </w:t>
      </w:r>
      <w:r w:rsidRPr="004E54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мероприятието и обратно, отговарящ на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изискванията на възложителя, посочени в документацията за участие.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Приемам срокът на валидност на представената от мен оферта да е 120 календарни дни от крайния срок за получаване на офертите.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firstLine="520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ДЕКЛАРАТОР: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4E5435" w:rsidRPr="004E5435" w:rsidSect="009E4738">
          <w:footnotePr>
            <w:pos w:val="beneathText"/>
          </w:footnotePr>
          <w:pgSz w:w="11905" w:h="16837"/>
          <w:pgMar w:top="1134" w:right="851" w:bottom="851" w:left="851" w:header="709" w:footer="1021" w:gutter="0"/>
          <w:cols w:space="708"/>
          <w:docGrid w:linePitch="360"/>
        </w:sect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Образец № 11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ИЗПЪЛНИТЕЛНА АГЕНЦИЯ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„ОДИТ НА СРЕДСТВАТА ОТ ЕВРОПЕЙСКИЯ СЪЮЗ”</w:t>
      </w:r>
    </w:p>
    <w:p w:rsidR="004E5435" w:rsidRPr="004E5435" w:rsidRDefault="004E5435" w:rsidP="004E5435">
      <w:pPr>
        <w:keepNext/>
        <w:widowControl w:val="0"/>
        <w:suppressAutoHyphens/>
        <w:autoSpaceDE w:val="0"/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keepNext/>
        <w:widowControl w:val="0"/>
        <w:suppressAutoHyphens/>
        <w:autoSpaceDE w:val="0"/>
        <w:spacing w:before="120"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4E54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ТЕХНИЧЕСКО ПРЕДЛОЖЕНИЕ</w:t>
      </w:r>
      <w:r w:rsidRPr="004E5435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</w:t>
      </w:r>
      <w:r w:rsidRPr="004E54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ИЗПЪЛНЕНИЕ НА ПОРЪЧКАТА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4E5435" w:rsidRPr="004E5435" w:rsidRDefault="004E5435" w:rsidP="004E5435">
      <w:pPr>
        <w:widowControl w:val="0"/>
        <w:tabs>
          <w:tab w:val="left" w:pos="1276"/>
        </w:tabs>
        <w:suppressAutoHyphens/>
        <w:autoSpaceDE w:val="0"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Относно: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обществена поръчка с предмет</w:t>
      </w:r>
      <w:r w:rsidRPr="004E54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Участник: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(наименование на участника)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ДАМИ И ГОСПОДА,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Декларирам, че сме запознати с предмета на поръчката, както и с обема на работата.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 за обществена поръчка, при следните условия:</w:t>
      </w:r>
    </w:p>
    <w:p w:rsidR="004E5435" w:rsidRPr="004E5435" w:rsidRDefault="004E5435" w:rsidP="004E5435">
      <w:pPr>
        <w:autoSpaceDN w:val="0"/>
        <w:spacing w:before="120" w:after="0" w:line="240" w:lineRule="auto"/>
        <w:ind w:right="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5867"/>
        <w:gridCol w:w="1659"/>
      </w:tblGrid>
      <w:tr w:rsidR="004E5435" w:rsidRPr="004E5435" w:rsidTr="00532F20"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3</w:t>
            </w:r>
          </w:p>
        </w:tc>
      </w:tr>
      <w:tr w:rsidR="004E5435" w:rsidRPr="004E5435" w:rsidTr="00532F20"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Подпоказател от методиката за оценка</w:t>
            </w:r>
          </w:p>
        </w:tc>
        <w:tc>
          <w:tcPr>
            <w:tcW w:w="7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Техническо предложение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Del="00F71B01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Конкретно предложение на участника – ДА/ НЕ</w:t>
            </w:r>
          </w:p>
        </w:tc>
      </w:tr>
      <w:tr w:rsidR="004E5435" w:rsidRPr="004E5435" w:rsidTr="00532F20">
        <w:tc>
          <w:tcPr>
            <w:tcW w:w="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Р1</w:t>
            </w:r>
          </w:p>
        </w:tc>
        <w:tc>
          <w:tcPr>
            <w:tcW w:w="8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Категория на хотелите, в които ще се провеждат мероприятията:</w:t>
            </w:r>
          </w:p>
        </w:tc>
      </w:tr>
      <w:tr w:rsidR="004E5435" w:rsidRPr="004E5435" w:rsidTr="00532F20">
        <w:trPr>
          <w:trHeight w:val="356"/>
        </w:trPr>
        <w:tc>
          <w:tcPr>
            <w:tcW w:w="7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before="120" w:after="0" w:line="240" w:lineRule="auto"/>
              <w:ind w:left="785" w:right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четири звезди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7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before="120" w:after="0" w:line="240" w:lineRule="auto"/>
              <w:ind w:left="785" w:right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пет звезди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Р2</w:t>
            </w:r>
          </w:p>
        </w:tc>
        <w:tc>
          <w:tcPr>
            <w:tcW w:w="8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Предложения за избор на хотели за организиране на конкретно мероприятие </w:t>
            </w:r>
          </w:p>
        </w:tc>
      </w:tr>
      <w:tr w:rsidR="004E5435" w:rsidRPr="004E5435" w:rsidTr="00532F20">
        <w:tc>
          <w:tcPr>
            <w:tcW w:w="7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0" w:line="240" w:lineRule="auto"/>
              <w:ind w:right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предложения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7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0" w:line="240" w:lineRule="auto"/>
              <w:ind w:right="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предложения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rPr>
          <w:trHeight w:val="392"/>
        </w:trPr>
        <w:tc>
          <w:tcPr>
            <w:tcW w:w="7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spacing w:before="120" w:after="0" w:line="240" w:lineRule="auto"/>
              <w:ind w:right="25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предложения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Р3</w:t>
            </w:r>
          </w:p>
        </w:tc>
        <w:tc>
          <w:tcPr>
            <w:tcW w:w="8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Условия на залите, в които ще се провеждат мероприятията:</w:t>
            </w:r>
          </w:p>
        </w:tc>
      </w:tr>
      <w:tr w:rsidR="004E5435" w:rsidRPr="004E5435" w:rsidTr="00532F20">
        <w:tc>
          <w:tcPr>
            <w:tcW w:w="7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 капацитет за 60 участника</w:t>
            </w: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и 3-ма </w:t>
            </w: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лектори,  с отоплителна и охладителна система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7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 капацитет за 60 участника</w:t>
            </w: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и 3-ма </w:t>
            </w: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лектори и достатъчно място осигуряващо комфорта на всеки участник от мин. 1 кв. м, с отоплителна и охладителна система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7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 капацитет за 60 участника</w:t>
            </w: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и 3-ма </w:t>
            </w: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лектори и достатъчно място осигуряващо комфорта на всеки участник от мин. 1 кв. м., възможност за подредба тип „Класна стая“, с отоплителна и охладителна система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 капацитет за 60 участника</w:t>
            </w: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и 3-ма </w:t>
            </w: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лектори и достатъчно място осигуряващо комфорта на всеки участник от мин. 1 кв. м, възможност за подредба тип „Класна стая“, с отоплителна и охладителна система, с източник на  естествена светлина (минимум 10 кв.м прозорец)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E5435" w:rsidRPr="004E5435" w:rsidRDefault="004E5435" w:rsidP="004E5435">
      <w:pPr>
        <w:spacing w:after="0" w:line="240" w:lineRule="auto"/>
        <w:rPr>
          <w:rFonts w:ascii="Calibri" w:eastAsia="Calibri" w:hAnsi="Calibri" w:cs="Times New Roman"/>
        </w:rPr>
      </w:pPr>
    </w:p>
    <w:p w:rsidR="004E5435" w:rsidRPr="004E5435" w:rsidRDefault="004E5435" w:rsidP="004E54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Потвърждаваме,  че срокът за изпълнение на поръчката е до достигане на стойността от 250 000 лв. без ДДС, но не по – късно 31.12.2018 г.</w:t>
      </w:r>
    </w:p>
    <w:p w:rsidR="004E5435" w:rsidRPr="004E5435" w:rsidRDefault="004E5435" w:rsidP="004E5435">
      <w:pPr>
        <w:widowControl w:val="0"/>
        <w:suppressAutoHyphens/>
        <w:autoSpaceDE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Настоящото предложение е валидно 120 (сто и двадесет)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Дата:</w:t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Подпис и печат: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Забележка: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1. За да е валидно техническото предложение, всеки ред от колона 3 „</w:t>
      </w:r>
      <w:r w:rsidRPr="004E543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Конкретно предложение на участника – ДА/ НЕ“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трябва да има попълнен отговор „Да“ или „Не“, като за всеки подпоказател </w:t>
      </w:r>
      <w:r w:rsidRPr="004E54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P1, P2 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Pr="004E543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P3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допуска само по един отговор „Да“.</w:t>
      </w: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2. Техническите предложения, които не са попълнени съгласно указанията по т. 1, подлежат на отстраняване.</w:t>
      </w:r>
    </w:p>
    <w:p w:rsidR="004E5435" w:rsidRPr="004E5435" w:rsidRDefault="004E5435" w:rsidP="004E543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 изпълнение на договора за удостоверяване на у</w:t>
      </w:r>
      <w:r w:rsidRPr="004E5435">
        <w:rPr>
          <w:rFonts w:ascii="Times New Roman" w:eastAsia="Calibri" w:hAnsi="Times New Roman" w:cs="Times New Roman"/>
          <w:sz w:val="24"/>
          <w:szCs w:val="24"/>
          <w:lang w:eastAsia="ar-SA"/>
        </w:rPr>
        <w:t>словията на залата се прилага т. 4.9 от техническите спецификации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Участникът има право да приложи в плик № 2 декларацията по чл. 33, ал. 4 от ЗОП, която се съставя в свободен текст.</w:t>
      </w:r>
    </w:p>
    <w:p w:rsidR="004E5435" w:rsidRPr="004E5435" w:rsidRDefault="004E5435" w:rsidP="004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образец № 12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ИЗПЪЛНИТЕЛНА АГЕНЦИЯ „ОДИТ НА СРЕДСТВАТА ОТ ЕВРОПЕЙСКИЯ СЪЮЗ”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ЦЕНОВО ПРЕДЛОЖЕНИЕ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Относно: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открита процедура с предмет „Организиране на обучения и семинари в страната за нуждите на Изпълнителна агенция „Одит на средствата от Европейския съюз” 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Участник:</w:t>
      </w: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E543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(наименование на участника)</w:t>
      </w:r>
    </w:p>
    <w:p w:rsidR="004E5435" w:rsidRPr="004E5435" w:rsidRDefault="004E5435" w:rsidP="004E5435">
      <w:pPr>
        <w:widowControl w:val="0"/>
        <w:suppressAutoHyphens/>
        <w:autoSpaceDE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УВАЖАЕМИ ДАМИ И ГОСПОДА,</w:t>
      </w:r>
    </w:p>
    <w:p w:rsidR="004E5435" w:rsidRPr="004E5435" w:rsidRDefault="004E5435" w:rsidP="004E5435">
      <w:pPr>
        <w:suppressAutoHyphens/>
        <w:spacing w:before="120" w:after="0" w:line="240" w:lineRule="auto"/>
        <w:ind w:right="25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E5435">
        <w:rPr>
          <w:rFonts w:ascii="Times New Roman" w:eastAsia="Times New Roman" w:hAnsi="Times New Roman" w:cs="Times New Roman"/>
          <w:sz w:val="24"/>
          <w:szCs w:val="24"/>
          <w:lang w:eastAsia="ar-SA"/>
        </w:rPr>
        <w:t>Във връзка с посочената процедура Ви представям нашето ценово предложение, както следва:</w:t>
      </w:r>
      <w:r w:rsidRPr="004E5435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</w:t>
      </w:r>
    </w:p>
    <w:p w:rsidR="004E5435" w:rsidRPr="004E5435" w:rsidRDefault="004E5435" w:rsidP="004E543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6134"/>
        <w:gridCol w:w="1392"/>
      </w:tblGrid>
      <w:tr w:rsidR="004E5435" w:rsidRPr="004E5435" w:rsidTr="00532F20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Подпоказател от методиката за оценка</w:t>
            </w:r>
          </w:p>
        </w:tc>
        <w:tc>
          <w:tcPr>
            <w:tcW w:w="7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Финансови предложения за мероприятие извън гр. София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Цена в лв. без ДДС</w:t>
            </w:r>
          </w:p>
        </w:tc>
      </w:tr>
      <w:tr w:rsidR="004E5435" w:rsidRPr="004E5435" w:rsidTr="00532F20">
        <w:trPr>
          <w:trHeight w:val="356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Е1</w:t>
            </w:r>
          </w:p>
          <w:p w:rsidR="004E5435" w:rsidRPr="004E5435" w:rsidRDefault="004E5435" w:rsidP="004E5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5435" w:rsidRPr="004E5435" w:rsidRDefault="004E5435" w:rsidP="004E5435">
            <w:pPr>
              <w:autoSpaceDE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Цена за издръжка на 1 участник за 1 ден</w:t>
            </w: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 организиране на 1 бр. мероприятие извън гр. София, в това число:</w:t>
            </w:r>
          </w:p>
        </w:tc>
        <w:tc>
          <w:tcPr>
            <w:tcW w:w="156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rPr>
          <w:trHeight w:val="352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5" w:rsidRPr="004E5435" w:rsidRDefault="004E5435" w:rsidP="004E543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нощувка със закуска, в самостоятелна стая със свободен достъп до интернет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rPr>
          <w:trHeight w:val="352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5" w:rsidRPr="004E5435" w:rsidRDefault="004E5435" w:rsidP="004E543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обяд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rPr>
          <w:trHeight w:val="352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5" w:rsidRPr="004E5435" w:rsidRDefault="004E5435" w:rsidP="004E543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вечеря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rPr>
          <w:trHeight w:val="352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5" w:rsidRPr="004E5435" w:rsidRDefault="004E5435" w:rsidP="004E543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кафе пауза – 2 бр.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rPr>
          <w:trHeight w:val="21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Е2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5" w:rsidRPr="004E5435" w:rsidRDefault="004E5435" w:rsidP="004E5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Цена за обезпечаване на мероприятието, което включва:</w:t>
            </w:r>
          </w:p>
          <w:p w:rsidR="004E5435" w:rsidRPr="004E5435" w:rsidRDefault="004E5435" w:rsidP="004E5435">
            <w:pPr>
              <w:autoSpaceDE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- наем на зала за 60+3 участника за 1 ден, за мероприятие организирано  извън гр. София </w:t>
            </w:r>
          </w:p>
          <w:p w:rsidR="004E5435" w:rsidRPr="004E5435" w:rsidRDefault="004E5435" w:rsidP="004E5435">
            <w:pPr>
              <w:autoSpaceDE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- техническо и организационно обезпечаване за 1 ден (настаняване и регистриране на участниците, раздаване на материали, поставяне на банери, фотозаснемане и др.)</w:t>
            </w:r>
          </w:p>
          <w:p w:rsidR="004E5435" w:rsidRPr="004E5435" w:rsidRDefault="004E5435" w:rsidP="004E5435">
            <w:pPr>
              <w:autoSpaceDE w:val="0"/>
              <w:autoSpaceDN w:val="0"/>
              <w:spacing w:before="120" w:after="0" w:line="240" w:lineRule="auto"/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- техническо оборудване за изпълнение на мероприятието за 1 ден (озвучителна техника, в т.ч. 4 бр. микрофони - от които 2 безжични, мултимедиен проектор, екран, преносим компютър, флип чарт)     - минерална вода за участниците в залата, в която се провежда мероприятието</w:t>
            </w:r>
            <w:r w:rsidRPr="004E5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2 бутилки по 0,5 л. на ден за участник</w:t>
            </w: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извън осигурената в кафе-паузите</w:t>
            </w:r>
            <w:r w:rsidRPr="004E5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rPr>
          <w:trHeight w:val="62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Е3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5" w:rsidRPr="004E5435" w:rsidRDefault="004E5435" w:rsidP="004E54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Цена за размножаване на 1 страница обучителни и презентационни материали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rPr>
          <w:trHeight w:val="62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Е4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5" w:rsidRPr="004E5435" w:rsidRDefault="004E5435" w:rsidP="004E5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Цена за транспорт на участниците в мероприятието на километър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Финансови предложения за мероприятие в гр. София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С1</w:t>
            </w:r>
          </w:p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Цена за издръжка на 1 участник за 1 ден</w:t>
            </w: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 организиране на 1 бр. мероприятие в гр. София, в това число: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984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5435" w:rsidRPr="004E5435" w:rsidRDefault="004E5435" w:rsidP="004E543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before="120" w:after="0" w:line="240" w:lineRule="auto"/>
              <w:ind w:right="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обяд 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c>
          <w:tcPr>
            <w:tcW w:w="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5435" w:rsidRPr="004E5435" w:rsidRDefault="004E5435" w:rsidP="004E5435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before="120" w:after="0" w:line="240" w:lineRule="auto"/>
              <w:ind w:right="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кафе пауза – 2 бр.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rPr>
          <w:trHeight w:val="21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5" w:rsidRPr="004E5435" w:rsidRDefault="004E5435" w:rsidP="004E5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Цена за обезпечаване на мероприятието, което включва:</w:t>
            </w:r>
          </w:p>
          <w:p w:rsidR="004E5435" w:rsidRPr="004E5435" w:rsidRDefault="004E5435" w:rsidP="004E543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- наем на зала за 60+3 участника за 1 ден, за мероприятие организирано  в гр. София </w:t>
            </w:r>
          </w:p>
          <w:p w:rsidR="004E5435" w:rsidRPr="004E5435" w:rsidRDefault="004E5435" w:rsidP="004E5435">
            <w:pPr>
              <w:autoSpaceDE w:val="0"/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- техническо и организационно обезпечаване  за 1 ден</w:t>
            </w:r>
            <w:r w:rsidRPr="004E54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E543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(настаняване и регистриране на участниците, раздаване на материали, поставяне на банери, фотозаснемане и др.)</w:t>
            </w:r>
          </w:p>
          <w:p w:rsidR="004E5435" w:rsidRPr="004E5435" w:rsidRDefault="004E5435" w:rsidP="004E5435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- </w:t>
            </w: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техническо оборудване за изпълнение на мероприятието </w:t>
            </w:r>
            <w:r w:rsidRPr="004E54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 за 1 ден</w:t>
            </w:r>
            <w:r w:rsidRPr="004E54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E543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(о</w:t>
            </w:r>
            <w:r w:rsidRPr="004E543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звучителна техника, в т.ч. 4 бр. микрофони - от които 2 безжични, мултимедиен проектор, </w:t>
            </w:r>
            <w:r w:rsidRPr="004E543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екран, преносим компютър, флип чарт)</w:t>
            </w:r>
          </w:p>
          <w:p w:rsidR="004E5435" w:rsidRPr="004E5435" w:rsidRDefault="004E5435" w:rsidP="004E5435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- </w:t>
            </w:r>
            <w:r w:rsidRPr="004E5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минерална вода за участниците в залата, в която се провежда мероприятието - </w:t>
            </w:r>
            <w:r w:rsidRPr="004E54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2 бутилки по 0,5 л на ден за участник извън осигурената в кафе-паузите</w:t>
            </w:r>
            <w:r w:rsidRPr="004E54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E5435" w:rsidRPr="004E5435" w:rsidTr="00532F20">
        <w:trPr>
          <w:trHeight w:val="62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54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5" w:rsidRPr="004E5435" w:rsidRDefault="004E5435" w:rsidP="004E54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E54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Цена за размножаване на 1 страница обучителни и презентационни материали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435" w:rsidRPr="004E5435" w:rsidRDefault="004E5435" w:rsidP="004E5435">
            <w:pPr>
              <w:autoSpaceDN w:val="0"/>
              <w:spacing w:before="120" w:after="0" w:line="240" w:lineRule="auto"/>
              <w:ind w:right="2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4E5435" w:rsidRPr="004E5435" w:rsidRDefault="004E5435" w:rsidP="004E5435">
      <w:pPr>
        <w:autoSpaceDN w:val="0"/>
        <w:spacing w:before="120" w:after="0" w:line="240" w:lineRule="auto"/>
        <w:ind w:right="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ar-SA"/>
        </w:rPr>
      </w:pPr>
      <w:r w:rsidRPr="004E5435">
        <w:rPr>
          <w:rFonts w:ascii="Times New Roman" w:eastAsia="Calibri" w:hAnsi="Times New Roman" w:cs="Times New Roman"/>
          <w:bCs/>
          <w:sz w:val="24"/>
          <w:szCs w:val="20"/>
          <w:lang w:eastAsia="ar-SA"/>
        </w:rPr>
        <w:t>В състояние сме да изпълним дейностите, предвидени в техническата спецификация, направеното от нас техническо предложение в Плик № 2 и проекта на договор за обществена поръчка, качествено и в срок при цените от настоящото предложение.</w:t>
      </w:r>
    </w:p>
    <w:p w:rsidR="004E5435" w:rsidRPr="004E5435" w:rsidRDefault="004E5435" w:rsidP="004E543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  <w:lang w:eastAsia="ar-SA"/>
        </w:rPr>
      </w:pPr>
      <w:r w:rsidRPr="004E5435">
        <w:rPr>
          <w:rFonts w:ascii="Times New Roman" w:eastAsia="Calibri" w:hAnsi="Times New Roman" w:cs="Times New Roman"/>
          <w:bCs/>
          <w:sz w:val="24"/>
          <w:szCs w:val="20"/>
          <w:lang w:eastAsia="ar-SA"/>
        </w:rPr>
        <w:t xml:space="preserve">Настоящата ценова оферта е валидна 120 (сто и двадесет) дни от крайния срок за получаване на офертите и ще остане обвързваща за нас при сключването на договора за възлагане. 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E5435" w:rsidRPr="004E5435" w:rsidRDefault="004E5435" w:rsidP="004E54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</w:pPr>
      <w:r w:rsidRPr="004E5435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>Дата:</w:t>
      </w:r>
      <w:r w:rsidRPr="004E5435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ab/>
      </w:r>
      <w:r w:rsidRPr="004E5435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ab/>
      </w:r>
      <w:r w:rsidRPr="004E5435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ab/>
      </w:r>
      <w:r w:rsidRPr="004E5435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ab/>
      </w:r>
      <w:r w:rsidRPr="004E5435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ab/>
      </w:r>
      <w:r w:rsidRPr="004E5435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ab/>
      </w:r>
      <w:r w:rsidRPr="004E5435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ab/>
      </w:r>
      <w:r w:rsidRPr="004E5435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ab/>
      </w:r>
      <w:r w:rsidRPr="004E5435">
        <w:rPr>
          <w:rFonts w:ascii="Times New Roman" w:eastAsia="Calibri" w:hAnsi="Times New Roman" w:cs="Times New Roman"/>
          <w:b/>
          <w:bCs/>
          <w:sz w:val="24"/>
          <w:szCs w:val="20"/>
          <w:lang w:eastAsia="ar-SA"/>
        </w:rPr>
        <w:tab/>
        <w:t>Подпис и печат:</w:t>
      </w:r>
    </w:p>
    <w:p w:rsidR="004E5435" w:rsidRPr="004E5435" w:rsidRDefault="004E5435" w:rsidP="004E5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5435" w:rsidRPr="004E5435" w:rsidRDefault="004E5435" w:rsidP="004E5435">
      <w:pPr>
        <w:suppressAutoHyphens/>
        <w:spacing w:before="120" w:after="0" w:line="240" w:lineRule="auto"/>
        <w:ind w:right="25"/>
        <w:jc w:val="both"/>
        <w:rPr>
          <w:rFonts w:ascii="Times New Roman" w:eastAsia="Times New Roman" w:hAnsi="Times New Roman" w:cs="Times New Roman"/>
          <w:lang w:eastAsia="ar-SA"/>
        </w:rPr>
      </w:pPr>
      <w:r w:rsidRPr="004E5435">
        <w:rPr>
          <w:rFonts w:ascii="Times New Roman" w:eastAsia="Times New Roman" w:hAnsi="Times New Roman" w:cs="Times New Roman"/>
          <w:b/>
          <w:lang w:eastAsia="ar-SA"/>
        </w:rPr>
        <w:t>Забележка:</w:t>
      </w:r>
    </w:p>
    <w:p w:rsidR="004E5435" w:rsidRPr="004E5435" w:rsidRDefault="004E5435" w:rsidP="004E5435">
      <w:pPr>
        <w:suppressAutoHyphens/>
        <w:spacing w:before="120" w:after="0" w:line="240" w:lineRule="auto"/>
        <w:ind w:right="25"/>
        <w:jc w:val="both"/>
        <w:rPr>
          <w:rFonts w:ascii="Times New Roman" w:eastAsia="Times New Roman" w:hAnsi="Times New Roman" w:cs="Times New Roman"/>
          <w:lang w:eastAsia="ar-SA"/>
        </w:rPr>
      </w:pPr>
      <w:r w:rsidRPr="004E5435">
        <w:rPr>
          <w:rFonts w:ascii="Times New Roman" w:eastAsia="Times New Roman" w:hAnsi="Times New Roman" w:cs="Times New Roman"/>
          <w:lang w:eastAsia="ar-SA"/>
        </w:rPr>
        <w:t xml:space="preserve">1. Участникът следва да предложи единични цени по всеки един от посочените четири елемента на подпоказател Е1, формиращи цената за издръжка на един участник, като на оценка подлежи общата предложена цена. </w:t>
      </w:r>
    </w:p>
    <w:p w:rsidR="004E5435" w:rsidRPr="004E5435" w:rsidRDefault="004E5435" w:rsidP="004E5435">
      <w:pPr>
        <w:suppressAutoHyphens/>
        <w:spacing w:before="120" w:after="0" w:line="240" w:lineRule="auto"/>
        <w:ind w:right="25"/>
        <w:jc w:val="both"/>
        <w:rPr>
          <w:rFonts w:ascii="Times New Roman" w:eastAsia="Times New Roman" w:hAnsi="Times New Roman" w:cs="Times New Roman"/>
          <w:lang w:eastAsia="ar-SA"/>
        </w:rPr>
      </w:pPr>
      <w:r w:rsidRPr="004E5435">
        <w:rPr>
          <w:rFonts w:ascii="Times New Roman" w:eastAsia="Calibri" w:hAnsi="Times New Roman" w:cs="Times New Roman"/>
          <w:lang w:eastAsia="ar-SA"/>
        </w:rPr>
        <w:t>2.</w:t>
      </w:r>
      <w:r w:rsidRPr="004E5435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4E5435">
        <w:rPr>
          <w:rFonts w:ascii="Times New Roman" w:eastAsia="Times New Roman" w:hAnsi="Times New Roman" w:cs="Times New Roman"/>
          <w:lang w:eastAsia="ar-SA"/>
        </w:rPr>
        <w:t>Участникът следва да предложи единични цени по всеки един от посочените два елемента на подпоказател С1, формиращи цената за издръжка на един участник, като на оценка подлежи общата предложена цена.</w:t>
      </w:r>
    </w:p>
    <w:p w:rsidR="004E5435" w:rsidRPr="004E5435" w:rsidRDefault="004E5435" w:rsidP="004E5435">
      <w:pPr>
        <w:widowControl w:val="0"/>
        <w:tabs>
          <w:tab w:val="left" w:pos="360"/>
          <w:tab w:val="left" w:pos="567"/>
        </w:tabs>
        <w:suppressAutoHyphens/>
        <w:autoSpaceDE w:val="0"/>
        <w:spacing w:before="120"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E5435">
        <w:rPr>
          <w:rFonts w:ascii="Times New Roman" w:eastAsia="Calibri" w:hAnsi="Times New Roman" w:cs="Times New Roman"/>
          <w:lang w:eastAsia="ar-SA"/>
        </w:rPr>
        <w:t xml:space="preserve">3. Предложените цени (единични и общи) в ценовото предложение на участника, определен за изпълнител, са максимални. При заявка по договора изпълнителят не може да предложи по-висока цена. </w:t>
      </w:r>
    </w:p>
    <w:p w:rsidR="004E5435" w:rsidRPr="004E5435" w:rsidRDefault="004E5435" w:rsidP="004E5435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4E5435">
        <w:rPr>
          <w:rFonts w:ascii="Times New Roman" w:eastAsia="Calibri" w:hAnsi="Times New Roman" w:cs="Times New Roman"/>
          <w:lang w:eastAsia="ar-SA"/>
        </w:rPr>
        <w:t xml:space="preserve">4. При отчитане на конкретно мероприятие се калкулират: </w:t>
      </w:r>
      <w:r w:rsidRPr="004E5435">
        <w:rPr>
          <w:rFonts w:ascii="Times New Roman" w:eastAsia="Times New Roman" w:hAnsi="Times New Roman" w:cs="Times New Roman"/>
          <w:lang w:eastAsia="ar-SA"/>
        </w:rPr>
        <w:t xml:space="preserve">броя на дните, броя на участниците и  реално ползваните нощувки със закуски, обяди, вечери и кафе паузи / </w:t>
      </w:r>
      <w:r w:rsidRPr="004E5435">
        <w:rPr>
          <w:rFonts w:ascii="Times New Roman" w:eastAsia="Calibri" w:hAnsi="Times New Roman" w:cs="Times New Roman"/>
          <w:lang w:eastAsia="ar-SA"/>
        </w:rPr>
        <w:t xml:space="preserve">изминатите километри /  бр. страници размножени </w:t>
      </w:r>
      <w:r w:rsidRPr="004E5435">
        <w:rPr>
          <w:rFonts w:ascii="Times New Roman" w:eastAsia="Times New Roman" w:hAnsi="Times New Roman" w:cs="Times New Roman"/>
          <w:bCs/>
          <w:lang w:eastAsia="ar-SA"/>
        </w:rPr>
        <w:t>обучителни и презентационни материали.</w:t>
      </w:r>
    </w:p>
    <w:sectPr w:rsidR="004E5435" w:rsidRPr="004E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F2" w:rsidRDefault="001B4BF2" w:rsidP="004E5435">
      <w:pPr>
        <w:spacing w:after="0" w:line="240" w:lineRule="auto"/>
      </w:pPr>
      <w:r>
        <w:separator/>
      </w:r>
    </w:p>
  </w:endnote>
  <w:endnote w:type="continuationSeparator" w:id="0">
    <w:p w:rsidR="001B4BF2" w:rsidRDefault="001B4BF2" w:rsidP="004E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35" w:rsidRDefault="004E5435" w:rsidP="004F4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435" w:rsidRDefault="004E5435" w:rsidP="006618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35" w:rsidRDefault="004E5435" w:rsidP="00F940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A00">
      <w:rPr>
        <w:rStyle w:val="PageNumber"/>
        <w:noProof/>
      </w:rPr>
      <w:t>8</w:t>
    </w:r>
    <w:r>
      <w:rPr>
        <w:rStyle w:val="PageNumber"/>
      </w:rPr>
      <w:fldChar w:fldCharType="end"/>
    </w:r>
  </w:p>
  <w:p w:rsidR="004E5435" w:rsidRDefault="004E5435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35" w:rsidRDefault="004E5435" w:rsidP="009E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435" w:rsidRDefault="004E5435" w:rsidP="009E4738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35" w:rsidRPr="0053207E" w:rsidRDefault="004E5435" w:rsidP="009E4738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53207E">
      <w:rPr>
        <w:rStyle w:val="PageNumber"/>
        <w:sz w:val="24"/>
        <w:szCs w:val="24"/>
      </w:rPr>
      <w:fldChar w:fldCharType="begin"/>
    </w:r>
    <w:r w:rsidRPr="0053207E">
      <w:rPr>
        <w:rStyle w:val="PageNumber"/>
        <w:sz w:val="24"/>
        <w:szCs w:val="24"/>
      </w:rPr>
      <w:instrText xml:space="preserve">PAGE  </w:instrText>
    </w:r>
    <w:r w:rsidRPr="0053207E">
      <w:rPr>
        <w:rStyle w:val="PageNumber"/>
        <w:sz w:val="24"/>
        <w:szCs w:val="24"/>
      </w:rPr>
      <w:fldChar w:fldCharType="separate"/>
    </w:r>
    <w:r w:rsidR="005F4A00">
      <w:rPr>
        <w:rStyle w:val="PageNumber"/>
        <w:noProof/>
        <w:sz w:val="24"/>
        <w:szCs w:val="24"/>
      </w:rPr>
      <w:t>9</w:t>
    </w:r>
    <w:r w:rsidRPr="0053207E">
      <w:rPr>
        <w:rStyle w:val="PageNumber"/>
        <w:sz w:val="24"/>
        <w:szCs w:val="24"/>
      </w:rPr>
      <w:fldChar w:fldCharType="end"/>
    </w:r>
  </w:p>
  <w:p w:rsidR="004E5435" w:rsidRDefault="004E5435">
    <w:pPr>
      <w:pStyle w:val="Footer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F2" w:rsidRDefault="001B4BF2" w:rsidP="004E5435">
      <w:pPr>
        <w:spacing w:after="0" w:line="240" w:lineRule="auto"/>
      </w:pPr>
      <w:r>
        <w:separator/>
      </w:r>
    </w:p>
  </w:footnote>
  <w:footnote w:type="continuationSeparator" w:id="0">
    <w:p w:rsidR="001B4BF2" w:rsidRDefault="001B4BF2" w:rsidP="004E5435">
      <w:pPr>
        <w:spacing w:after="0" w:line="240" w:lineRule="auto"/>
      </w:pPr>
      <w:r>
        <w:continuationSeparator/>
      </w:r>
    </w:p>
  </w:footnote>
  <w:footnote w:id="1">
    <w:p w:rsidR="004E5435" w:rsidRPr="00382CF6" w:rsidRDefault="004E5435" w:rsidP="004E5435">
      <w:pPr>
        <w:pStyle w:val="FootnoteTex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2CF6">
        <w:rPr>
          <w:rStyle w:val="FootnoteReference"/>
          <w:rFonts w:ascii="Times New Roman" w:hAnsi="Times New Roman"/>
          <w:lang w:val="ru-RU"/>
        </w:rPr>
        <w:t>*</w:t>
      </w:r>
      <w:r w:rsidRPr="00382CF6">
        <w:rPr>
          <w:rFonts w:ascii="Times New Roman" w:hAnsi="Times New Roman" w:cs="Times New Roman"/>
          <w:lang w:val="ru-RU"/>
        </w:rPr>
        <w:t xml:space="preserve">  </w:t>
      </w:r>
      <w:r w:rsidRPr="00382CF6">
        <w:rPr>
          <w:rFonts w:ascii="Times New Roman" w:hAnsi="Times New Roman" w:cs="Times New Roman"/>
          <w:sz w:val="24"/>
          <w:szCs w:val="24"/>
        </w:rPr>
        <w:t>Декларацията се подписва от лицата, които представляват участника, съгласно документите му за регистрация.</w:t>
      </w:r>
    </w:p>
    <w:p w:rsidR="004E5435" w:rsidRPr="00382CF6" w:rsidRDefault="004E5435" w:rsidP="004E5435">
      <w:pPr>
        <w:tabs>
          <w:tab w:val="left" w:pos="360"/>
          <w:tab w:val="left" w:pos="900"/>
          <w:tab w:val="left" w:pos="955"/>
        </w:tabs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b/>
          <w:lang w:val="ru-RU"/>
        </w:rPr>
      </w:pPr>
      <w:r w:rsidRPr="00382CF6">
        <w:rPr>
          <w:rFonts w:ascii="Times New Roman" w:hAnsi="Times New Roman" w:cs="Times New Roman"/>
          <w:iCs/>
          <w:sz w:val="24"/>
          <w:szCs w:val="24"/>
        </w:rPr>
        <w:t xml:space="preserve">В случай, че участникът е обединение, което не е регистрирано като юридическо лице, декларацията се подава за всяко физическо или юридическо лице включено в обединението, съгласно чл. 56, ал. 3, т. 1 от ЗОП. </w:t>
      </w:r>
    </w:p>
  </w:footnote>
  <w:footnote w:id="2">
    <w:p w:rsidR="004E5435" w:rsidRPr="00D67DF4" w:rsidRDefault="004E5435" w:rsidP="004E543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D67DF4">
        <w:rPr>
          <w:rStyle w:val="FootnoteReference"/>
          <w:rFonts w:ascii="Times New Roman" w:hAnsi="Times New Roman"/>
        </w:rPr>
        <w:footnoteRef/>
      </w:r>
      <w:r w:rsidRPr="00D67DF4">
        <w:rPr>
          <w:rFonts w:ascii="Times New Roman" w:hAnsi="Times New Roman" w:cs="Times New Roman"/>
          <w:lang w:val="ru-RU"/>
        </w:rPr>
        <w:t xml:space="preserve"> </w:t>
      </w:r>
      <w:r w:rsidRPr="00D67DF4">
        <w:rPr>
          <w:rFonts w:ascii="Times New Roman" w:hAnsi="Times New Roman" w:cs="Times New Roman"/>
          <w:sz w:val="24"/>
          <w:szCs w:val="24"/>
        </w:rPr>
        <w:t>Информацията се прилага в офертата само ако участникът възнамерява при изпълнение на поръчката да ползва подизпълнители.</w:t>
      </w:r>
    </w:p>
    <w:p w:rsidR="004E5435" w:rsidRPr="00D67DF4" w:rsidRDefault="004E5435" w:rsidP="004E543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4E5435" w:rsidRDefault="004E5435" w:rsidP="004E5435">
      <w:pPr>
        <w:pStyle w:val="FootnoteText"/>
        <w:jc w:val="both"/>
        <w:rPr>
          <w:sz w:val="24"/>
          <w:szCs w:val="24"/>
        </w:rPr>
      </w:pPr>
    </w:p>
    <w:p w:rsidR="004E5435" w:rsidRDefault="004E5435" w:rsidP="004E5435">
      <w:pPr>
        <w:pStyle w:val="FootnoteText"/>
        <w:jc w:val="both"/>
        <w:rPr>
          <w:sz w:val="24"/>
          <w:szCs w:val="24"/>
        </w:rPr>
      </w:pPr>
    </w:p>
    <w:p w:rsidR="004E5435" w:rsidRPr="00FD22D5" w:rsidRDefault="004E5435" w:rsidP="004E5435">
      <w:pPr>
        <w:pStyle w:val="FootnoteText"/>
        <w:jc w:val="both"/>
        <w:rPr>
          <w:lang w:val="ru-RU"/>
        </w:rPr>
      </w:pPr>
    </w:p>
  </w:footnote>
  <w:footnote w:id="3">
    <w:p w:rsidR="004E5435" w:rsidRPr="004E5435" w:rsidRDefault="004E5435" w:rsidP="004E5435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4E5435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4E5435">
        <w:rPr>
          <w:rFonts w:ascii="Times New Roman" w:hAnsi="Times New Roman" w:cs="Times New Roman"/>
          <w:sz w:val="24"/>
          <w:szCs w:val="24"/>
        </w:rPr>
        <w:t xml:space="preserve"> Потвърждението се представя за всеки подизпълнител на участника по отделно, ако се предвижда използването им.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166"/>
    <w:multiLevelType w:val="hybridMultilevel"/>
    <w:tmpl w:val="20E08DD8"/>
    <w:lvl w:ilvl="0" w:tplc="F4841BA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5C5B"/>
    <w:multiLevelType w:val="hybridMultilevel"/>
    <w:tmpl w:val="5EF6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3479B"/>
    <w:multiLevelType w:val="hybridMultilevel"/>
    <w:tmpl w:val="A1466E90"/>
    <w:lvl w:ilvl="0" w:tplc="BDE8F8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43A67"/>
    <w:multiLevelType w:val="hybridMultilevel"/>
    <w:tmpl w:val="835600C0"/>
    <w:lvl w:ilvl="0" w:tplc="383CE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35"/>
    <w:rsid w:val="001B4BF2"/>
    <w:rsid w:val="0026236C"/>
    <w:rsid w:val="00382CF6"/>
    <w:rsid w:val="004B6EE4"/>
    <w:rsid w:val="004E5435"/>
    <w:rsid w:val="005043D1"/>
    <w:rsid w:val="005F4A00"/>
    <w:rsid w:val="00674AA3"/>
    <w:rsid w:val="00964D7B"/>
    <w:rsid w:val="00D6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E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435"/>
  </w:style>
  <w:style w:type="paragraph" w:styleId="FootnoteText">
    <w:name w:val="footnote text"/>
    <w:basedOn w:val="Normal"/>
    <w:link w:val="FootnoteTextChar"/>
    <w:uiPriority w:val="99"/>
    <w:semiHidden/>
    <w:unhideWhenUsed/>
    <w:rsid w:val="004E54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43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E5435"/>
    <w:rPr>
      <w:rFonts w:cs="Times New Roman"/>
    </w:rPr>
  </w:style>
  <w:style w:type="character" w:styleId="FootnoteReference">
    <w:name w:val="footnote reference"/>
    <w:basedOn w:val="DefaultParagraphFont"/>
    <w:semiHidden/>
    <w:rsid w:val="004E543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E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435"/>
  </w:style>
  <w:style w:type="paragraph" w:styleId="FootnoteText">
    <w:name w:val="footnote text"/>
    <w:basedOn w:val="Normal"/>
    <w:link w:val="FootnoteTextChar"/>
    <w:uiPriority w:val="99"/>
    <w:semiHidden/>
    <w:unhideWhenUsed/>
    <w:rsid w:val="004E54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543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E5435"/>
    <w:rPr>
      <w:rFonts w:cs="Times New Roman"/>
    </w:rPr>
  </w:style>
  <w:style w:type="character" w:styleId="FootnoteReference">
    <w:name w:val="footnote reference"/>
    <w:basedOn w:val="DefaultParagraphFont"/>
    <w:semiHidden/>
    <w:rsid w:val="004E54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pis://NORM|2003|8|194|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NORM|2003|8|321|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NORM|2003|8|301|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apis://NORM|2003|8|253|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apis://NORM|2003|8|219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3678</Words>
  <Characters>20971</Characters>
  <Application>Microsoft Office Word</Application>
  <DocSecurity>0</DocSecurity>
  <Lines>174</Lines>
  <Paragraphs>49</Paragraphs>
  <ScaleCrop>false</ScaleCrop>
  <Company>Ministry of Finance</Company>
  <LinksUpToDate>false</LinksUpToDate>
  <CharactersWithSpaces>24600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5</cp:revision>
  <dcterms:created xsi:type="dcterms:W3CDTF">2016-01-20T09:53:00Z</dcterms:created>
  <dcterms:modified xsi:type="dcterms:W3CDTF">2016-01-20T13:36:00Z</dcterms:modified>
</cp:coreProperties>
</file>